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FB" w:rsidRPr="00D207FB" w:rsidRDefault="00D207FB" w:rsidP="00D207FB">
      <w:pPr>
        <w:pStyle w:val="NormalWeb"/>
        <w:rPr>
          <w:rFonts w:ascii="Open Sans" w:hAnsi="Open Sans" w:cs="Helvetica"/>
          <w:color w:val="444444"/>
          <w:szCs w:val="18"/>
        </w:rPr>
      </w:pPr>
      <w:r w:rsidRPr="00D207FB">
        <w:rPr>
          <w:rStyle w:val="Gl"/>
          <w:rFonts w:ascii="Open Sans" w:hAnsi="Open Sans" w:cs="Helvetica"/>
          <w:color w:val="444444"/>
          <w:szCs w:val="18"/>
        </w:rPr>
        <w:t>GEREKLİ EVRAKLAR</w:t>
      </w:r>
    </w:p>
    <w:p w:rsidR="00D207FB" w:rsidRPr="00D207FB" w:rsidRDefault="00D207FB" w:rsidP="00D207FB">
      <w:pPr>
        <w:pStyle w:val="NormalWeb"/>
        <w:rPr>
          <w:rFonts w:ascii="Open Sans" w:hAnsi="Open Sans" w:cs="Helvetica"/>
          <w:color w:val="444444"/>
          <w:szCs w:val="18"/>
        </w:rPr>
      </w:pPr>
      <w:r w:rsidRPr="00D207FB">
        <w:rPr>
          <w:rStyle w:val="Gl"/>
          <w:rFonts w:ascii="Open Sans" w:hAnsi="Open Sans" w:cs="Helvetica"/>
          <w:color w:val="444444"/>
          <w:szCs w:val="18"/>
        </w:rPr>
        <w:t>1) </w:t>
      </w:r>
      <w:hyperlink r:id="rId4" w:history="1">
        <w:r w:rsidRPr="00D207FB">
          <w:rPr>
            <w:rStyle w:val="Gl"/>
            <w:rFonts w:ascii="Open Sans" w:hAnsi="Open Sans" w:cs="Helvetica"/>
            <w:color w:val="444444"/>
            <w:szCs w:val="18"/>
            <w:shd w:val="clear" w:color="auto" w:fill="F3F3F3"/>
          </w:rPr>
          <w:t>Dilekçe</w:t>
        </w:r>
      </w:hyperlink>
    </w:p>
    <w:p w:rsidR="00D207FB" w:rsidRPr="00D207FB" w:rsidRDefault="00D207FB" w:rsidP="00D207FB">
      <w:pPr>
        <w:pStyle w:val="NormalWeb"/>
        <w:rPr>
          <w:rFonts w:ascii="Open Sans" w:hAnsi="Open Sans" w:cs="Helvetica"/>
          <w:color w:val="444444"/>
          <w:szCs w:val="18"/>
        </w:rPr>
      </w:pPr>
      <w:r w:rsidRPr="00D207FB">
        <w:rPr>
          <w:rStyle w:val="Gl"/>
          <w:rFonts w:ascii="Open Sans" w:hAnsi="Open Sans" w:cs="Helvetica"/>
          <w:color w:val="444444"/>
          <w:szCs w:val="18"/>
        </w:rPr>
        <w:t>2)</w:t>
      </w:r>
      <w:r w:rsidRPr="00D207FB">
        <w:rPr>
          <w:rFonts w:ascii="Open Sans" w:hAnsi="Open Sans" w:cs="Helvetica"/>
          <w:color w:val="444444"/>
          <w:szCs w:val="18"/>
        </w:rPr>
        <w:t xml:space="preserve"> Noter onaylı </w:t>
      </w:r>
      <w:hyperlink r:id="rId5" w:tgtFrame="_blank" w:history="1">
        <w:r w:rsidRPr="00D207FB">
          <w:rPr>
            <w:rStyle w:val="Gl"/>
            <w:rFonts w:ascii="Open Sans" w:hAnsi="Open Sans" w:cs="Helvetica"/>
            <w:color w:val="444444"/>
            <w:szCs w:val="18"/>
          </w:rPr>
          <w:t>Anonim Şirket Yönetim Kurulu Şube Kapanış Kararı</w:t>
        </w:r>
        <w:r w:rsidRPr="00D207FB">
          <w:rPr>
            <w:rStyle w:val="Kpr"/>
            <w:rFonts w:ascii="Open Sans" w:hAnsi="Open Sans" w:cs="Helvetica"/>
            <w:szCs w:val="18"/>
          </w:rPr>
          <w:t xml:space="preserve"> </w:t>
        </w:r>
      </w:hyperlink>
      <w:r w:rsidRPr="00D207FB">
        <w:rPr>
          <w:rFonts w:ascii="Open Sans" w:hAnsi="Open Sans" w:cs="Helvetica"/>
          <w:color w:val="444444"/>
          <w:szCs w:val="18"/>
        </w:rPr>
        <w:t>(1 Asıl</w:t>
      </w:r>
      <w:r>
        <w:rPr>
          <w:rFonts w:ascii="Open Sans" w:hAnsi="Open Sans" w:cs="Helvetica"/>
          <w:color w:val="444444"/>
          <w:szCs w:val="18"/>
        </w:rPr>
        <w:t xml:space="preserve"> Noter Onaylı </w:t>
      </w:r>
      <w:r w:rsidRPr="00D207FB">
        <w:rPr>
          <w:rFonts w:ascii="Open Sans" w:hAnsi="Open Sans" w:cs="Helvetica"/>
          <w:color w:val="444444"/>
          <w:szCs w:val="18"/>
        </w:rPr>
        <w:t xml:space="preserve"> - 1 Fotokopi)</w:t>
      </w:r>
    </w:p>
    <w:p w:rsidR="00D207FB" w:rsidRPr="00D207FB" w:rsidRDefault="00D207FB" w:rsidP="00D207FB">
      <w:pPr>
        <w:pStyle w:val="NormalWeb"/>
        <w:rPr>
          <w:rFonts w:ascii="Open Sans" w:hAnsi="Open Sans" w:cs="Helvetica"/>
          <w:color w:val="444444"/>
          <w:szCs w:val="18"/>
        </w:rPr>
      </w:pPr>
      <w:r w:rsidRPr="00D207FB">
        <w:rPr>
          <w:rStyle w:val="Gl"/>
          <w:rFonts w:ascii="Open Sans" w:hAnsi="Open Sans" w:cs="Helvetica"/>
          <w:color w:val="444444"/>
          <w:szCs w:val="18"/>
        </w:rPr>
        <w:t>3) </w:t>
      </w:r>
      <w:r w:rsidRPr="00D207FB">
        <w:rPr>
          <w:rFonts w:ascii="Open Sans" w:hAnsi="Open Sans" w:cs="Helvetica"/>
          <w:color w:val="444444"/>
          <w:szCs w:val="18"/>
        </w:rPr>
        <w:t>Merkezi başka bir Sicil Müdürlüğünde ise şube kapanış kararını imzalayan yönetim kurulu üyelerinin seçiminin ilan edildiği Türkiye Ticaret Sicili Gazetesi fotokopisi</w:t>
      </w:r>
    </w:p>
    <w:p w:rsidR="00A546ED" w:rsidRPr="00D207FB" w:rsidRDefault="00D207FB">
      <w:pPr>
        <w:rPr>
          <w:sz w:val="32"/>
        </w:rPr>
      </w:pPr>
    </w:p>
    <w:sectPr w:rsidR="00A546ED" w:rsidRPr="00D207FB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07FB"/>
    <w:rsid w:val="0042693A"/>
    <w:rsid w:val="0047409A"/>
    <w:rsid w:val="00495A66"/>
    <w:rsid w:val="007E5BA1"/>
    <w:rsid w:val="00A052F2"/>
    <w:rsid w:val="00AB39B4"/>
    <w:rsid w:val="00AC0A7B"/>
    <w:rsid w:val="00B6123B"/>
    <w:rsid w:val="00C70B0B"/>
    <w:rsid w:val="00D2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207FB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D207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07F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117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so.org.tr/images/tescil-ve-uyelik/tescil-evraklari/anonim-sirket-yonetim-kurulu-sube-kapanis-karari.doc" TargetMode="External"/><Relationship Id="rId4" Type="http://schemas.openxmlformats.org/officeDocument/2006/relationships/hyperlink" Target="http://www.matso.org.tr/images/tescil-ve-uyelik/formlar/1-dilekce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2015-04-28T13:36:00Z</dcterms:created>
  <dcterms:modified xsi:type="dcterms:W3CDTF">2015-04-28T13:36:00Z</dcterms:modified>
</cp:coreProperties>
</file>